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C0505F">
        <w:rPr>
          <w:rFonts w:asciiTheme="majorBidi" w:hAnsiTheme="majorBidi" w:cstheme="majorBidi"/>
          <w:sz w:val="28"/>
          <w:szCs w:val="28"/>
        </w:rPr>
        <w:t xml:space="preserve">Муниципальное </w:t>
      </w:r>
      <w:r w:rsidR="00C0505F">
        <w:rPr>
          <w:rFonts w:asciiTheme="majorBidi" w:hAnsiTheme="majorBidi" w:cstheme="majorBidi"/>
          <w:sz w:val="28"/>
          <w:szCs w:val="28"/>
        </w:rPr>
        <w:t xml:space="preserve">бюджетное </w:t>
      </w:r>
      <w:r w:rsidRPr="00C0505F">
        <w:rPr>
          <w:rFonts w:asciiTheme="majorBidi" w:hAnsiTheme="majorBidi" w:cstheme="majorBidi"/>
          <w:sz w:val="28"/>
          <w:szCs w:val="28"/>
        </w:rPr>
        <w:t xml:space="preserve">общеобразовательное учреждение </w:t>
      </w:r>
      <w:r w:rsidR="00C0505F">
        <w:rPr>
          <w:rFonts w:asciiTheme="majorBidi" w:hAnsiTheme="majorBidi" w:cstheme="majorBidi"/>
          <w:sz w:val="28"/>
          <w:szCs w:val="28"/>
        </w:rPr>
        <w:t xml:space="preserve">                                    </w:t>
      </w:r>
      <w:r w:rsidRPr="00C0505F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C0505F">
        <w:rPr>
          <w:rFonts w:asciiTheme="majorBidi" w:hAnsiTheme="majorBidi" w:cstheme="majorBidi"/>
          <w:sz w:val="28"/>
          <w:szCs w:val="28"/>
        </w:rPr>
        <w:t>Усятская</w:t>
      </w:r>
      <w:proofErr w:type="spellEnd"/>
      <w:r w:rsidRPr="00C0505F">
        <w:rPr>
          <w:rFonts w:asciiTheme="majorBidi" w:hAnsiTheme="majorBidi" w:cstheme="majorBidi"/>
          <w:sz w:val="28"/>
          <w:szCs w:val="28"/>
        </w:rPr>
        <w:t xml:space="preserve"> сре</w:t>
      </w:r>
      <w:r w:rsidR="00C0505F">
        <w:rPr>
          <w:rFonts w:asciiTheme="majorBidi" w:hAnsiTheme="majorBidi" w:cstheme="majorBidi"/>
          <w:sz w:val="28"/>
          <w:szCs w:val="28"/>
        </w:rPr>
        <w:t>дняя общеобразовательная школа</w:t>
      </w:r>
      <w:r w:rsidRPr="00C0505F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0505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0505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0505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0505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0505F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0505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05F">
              <w:rPr>
                <w:rFonts w:asciiTheme="majorBidi" w:hAnsiTheme="majorBidi" w:cstheme="majorBidi"/>
                <w:sz w:val="24"/>
                <w:szCs w:val="24"/>
              </w:rPr>
              <w:t xml:space="preserve">и.о. директора </w:t>
            </w:r>
          </w:p>
          <w:p w:rsidR="007B5622" w:rsidRPr="00C0505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05F">
              <w:rPr>
                <w:rFonts w:asciiTheme="majorBidi" w:hAnsiTheme="majorBidi" w:cstheme="majorBidi"/>
                <w:sz w:val="24"/>
                <w:szCs w:val="24"/>
              </w:rPr>
              <w:t>Савицкая М.В.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Бийский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Алтайский край</w:t>
      </w:r>
      <w:r w:rsidR="00C0505F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</w:t>
      </w:r>
      <w:r w:rsidR="00B07019">
        <w:rPr>
          <w:rStyle w:val="markedcontent"/>
          <w:rFonts w:asciiTheme="majorBidi" w:hAnsiTheme="majorBidi" w:cstheme="majorBidi"/>
          <w:sz w:val="28"/>
          <w:szCs w:val="28"/>
        </w:rPr>
        <w:t>бюджет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Усятская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</w:t>
      </w:r>
      <w:r w:rsidR="00C0505F">
        <w:rPr>
          <w:rStyle w:val="markedcontent"/>
          <w:rFonts w:asciiTheme="majorBidi" w:hAnsiTheme="majorBidi" w:cstheme="majorBidi"/>
          <w:sz w:val="28"/>
          <w:szCs w:val="28"/>
        </w:rPr>
        <w:t>дняя общеобразовательная школа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C050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C050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C050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B07019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Усятская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</w:t>
      </w:r>
      <w:r w:rsidR="00C0505F">
        <w:rPr>
          <w:rStyle w:val="markedcontent"/>
          <w:rFonts w:asciiTheme="majorBidi" w:hAnsiTheme="majorBidi" w:cstheme="majorBidi"/>
          <w:sz w:val="28"/>
          <w:szCs w:val="28"/>
        </w:rPr>
        <w:t>дняя общеобразовательная школа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C050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C050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C050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C050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C050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B07019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07019">
        <w:rPr>
          <w:rStyle w:val="markedcontent"/>
          <w:rFonts w:asciiTheme="majorBidi" w:hAnsiTheme="majorBidi" w:cstheme="majorBidi"/>
          <w:sz w:val="28"/>
          <w:szCs w:val="28"/>
        </w:rPr>
        <w:t>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Усятская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</w:t>
      </w:r>
      <w:r w:rsidR="00C0505F">
        <w:rPr>
          <w:rStyle w:val="markedcontent"/>
          <w:rFonts w:asciiTheme="majorBidi" w:hAnsiTheme="majorBidi" w:cstheme="majorBidi"/>
          <w:sz w:val="28"/>
          <w:szCs w:val="28"/>
        </w:rPr>
        <w:t>бщеобразовательная школа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C050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C050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C050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C050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B07019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07019">
        <w:rPr>
          <w:rStyle w:val="markedcontent"/>
          <w:rFonts w:asciiTheme="majorBidi" w:hAnsiTheme="majorBidi" w:cstheme="majorBidi"/>
          <w:sz w:val="28"/>
          <w:szCs w:val="28"/>
        </w:rPr>
        <w:t>бюджетном 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Усятская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</w:t>
      </w:r>
      <w:r w:rsidR="00C0505F">
        <w:rPr>
          <w:rStyle w:val="markedcontent"/>
          <w:rFonts w:asciiTheme="majorBidi" w:hAnsiTheme="majorBidi" w:cstheme="majorBidi"/>
          <w:sz w:val="28"/>
          <w:szCs w:val="28"/>
        </w:rPr>
        <w:t xml:space="preserve">дняя общеобразовательная школа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C0505F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C050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C050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C050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C050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C050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B07019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Усятская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</w:t>
      </w:r>
      <w:r w:rsidR="00C0505F">
        <w:rPr>
          <w:rStyle w:val="markedcontent"/>
          <w:rFonts w:asciiTheme="majorBidi" w:hAnsiTheme="majorBidi" w:cstheme="majorBidi"/>
          <w:sz w:val="28"/>
          <w:szCs w:val="28"/>
        </w:rPr>
        <w:t>дняя общеобразовательная школа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C050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E41EA4">
        <w:tc>
          <w:tcPr>
            <w:tcW w:w="6000" w:type="dxa"/>
            <w:vMerge w:val="restart"/>
            <w:shd w:val="clear" w:color="auto" w:fill="D9D9D9"/>
          </w:tcPr>
          <w:p w:rsidR="00E41EA4" w:rsidRDefault="0009234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41EA4" w:rsidRDefault="0009234B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E41EA4" w:rsidRDefault="0009234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41EA4">
        <w:tc>
          <w:tcPr>
            <w:tcW w:w="2079" w:type="dxa"/>
            <w:vMerge/>
          </w:tcPr>
          <w:p w:rsidR="00E41EA4" w:rsidRDefault="00E41EA4"/>
        </w:tc>
        <w:tc>
          <w:tcPr>
            <w:tcW w:w="2079" w:type="dxa"/>
            <w:vMerge/>
          </w:tcPr>
          <w:p w:rsidR="00E41EA4" w:rsidRDefault="00E41EA4"/>
        </w:tc>
        <w:tc>
          <w:tcPr>
            <w:tcW w:w="0" w:type="dxa"/>
            <w:shd w:val="clear" w:color="auto" w:fill="D9D9D9"/>
          </w:tcPr>
          <w:p w:rsidR="00E41EA4" w:rsidRDefault="0009234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E41EA4" w:rsidRDefault="0009234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E41EA4" w:rsidRDefault="0009234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E41EA4" w:rsidRDefault="0009234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E41EA4" w:rsidRDefault="0009234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41EA4">
        <w:tc>
          <w:tcPr>
            <w:tcW w:w="14553" w:type="dxa"/>
            <w:gridSpan w:val="7"/>
            <w:shd w:val="clear" w:color="auto" w:fill="FFFFB3"/>
          </w:tcPr>
          <w:p w:rsidR="00E41EA4" w:rsidRDefault="0009234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41EA4">
        <w:tc>
          <w:tcPr>
            <w:tcW w:w="2079" w:type="dxa"/>
            <w:vMerge w:val="restart"/>
          </w:tcPr>
          <w:p w:rsidR="00E41EA4" w:rsidRDefault="0009234B">
            <w:r>
              <w:t>Русский язык и литература</w:t>
            </w:r>
          </w:p>
        </w:tc>
        <w:tc>
          <w:tcPr>
            <w:tcW w:w="2079" w:type="dxa"/>
          </w:tcPr>
          <w:p w:rsidR="00E41EA4" w:rsidRDefault="0009234B">
            <w:r>
              <w:t>Русский язык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3</w:t>
            </w:r>
          </w:p>
        </w:tc>
      </w:tr>
      <w:tr w:rsidR="00E41EA4">
        <w:tc>
          <w:tcPr>
            <w:tcW w:w="2079" w:type="dxa"/>
            <w:vMerge/>
          </w:tcPr>
          <w:p w:rsidR="00E41EA4" w:rsidRDefault="00E41EA4"/>
        </w:tc>
        <w:tc>
          <w:tcPr>
            <w:tcW w:w="2079" w:type="dxa"/>
          </w:tcPr>
          <w:p w:rsidR="00E41EA4" w:rsidRDefault="0009234B">
            <w:r>
              <w:t>Литература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3</w:t>
            </w:r>
          </w:p>
        </w:tc>
      </w:tr>
      <w:tr w:rsidR="00E41EA4">
        <w:tc>
          <w:tcPr>
            <w:tcW w:w="2079" w:type="dxa"/>
          </w:tcPr>
          <w:p w:rsidR="00E41EA4" w:rsidRDefault="0009234B">
            <w:r>
              <w:t>Иностранные языки</w:t>
            </w:r>
          </w:p>
        </w:tc>
        <w:tc>
          <w:tcPr>
            <w:tcW w:w="2079" w:type="dxa"/>
          </w:tcPr>
          <w:p w:rsidR="00E41EA4" w:rsidRDefault="0009234B">
            <w:r>
              <w:t>Иностранный язык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3</w:t>
            </w:r>
          </w:p>
        </w:tc>
      </w:tr>
      <w:tr w:rsidR="00E41EA4">
        <w:tc>
          <w:tcPr>
            <w:tcW w:w="2079" w:type="dxa"/>
            <w:vMerge w:val="restart"/>
          </w:tcPr>
          <w:p w:rsidR="00E41EA4" w:rsidRDefault="0009234B">
            <w:r>
              <w:t>Математика и информатика</w:t>
            </w:r>
          </w:p>
        </w:tc>
        <w:tc>
          <w:tcPr>
            <w:tcW w:w="2079" w:type="dxa"/>
          </w:tcPr>
          <w:p w:rsidR="00E41EA4" w:rsidRDefault="0009234B">
            <w:r>
              <w:t>Математика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</w:tr>
      <w:tr w:rsidR="00E41EA4">
        <w:tc>
          <w:tcPr>
            <w:tcW w:w="2079" w:type="dxa"/>
            <w:vMerge/>
          </w:tcPr>
          <w:p w:rsidR="00E41EA4" w:rsidRDefault="00E41EA4"/>
        </w:tc>
        <w:tc>
          <w:tcPr>
            <w:tcW w:w="2079" w:type="dxa"/>
          </w:tcPr>
          <w:p w:rsidR="00E41EA4" w:rsidRDefault="0009234B">
            <w:r>
              <w:t>Алгебра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3</w:t>
            </w:r>
          </w:p>
        </w:tc>
      </w:tr>
      <w:tr w:rsidR="00E41EA4">
        <w:tc>
          <w:tcPr>
            <w:tcW w:w="2079" w:type="dxa"/>
            <w:vMerge/>
          </w:tcPr>
          <w:p w:rsidR="00E41EA4" w:rsidRDefault="00E41EA4"/>
        </w:tc>
        <w:tc>
          <w:tcPr>
            <w:tcW w:w="2079" w:type="dxa"/>
          </w:tcPr>
          <w:p w:rsidR="00E41EA4" w:rsidRDefault="0009234B">
            <w:r>
              <w:t>Геометрия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</w:tr>
      <w:tr w:rsidR="00E41EA4">
        <w:tc>
          <w:tcPr>
            <w:tcW w:w="2079" w:type="dxa"/>
            <w:vMerge/>
          </w:tcPr>
          <w:p w:rsidR="00E41EA4" w:rsidRDefault="00E41EA4"/>
        </w:tc>
        <w:tc>
          <w:tcPr>
            <w:tcW w:w="2079" w:type="dxa"/>
          </w:tcPr>
          <w:p w:rsidR="00E41EA4" w:rsidRDefault="0009234B">
            <w:r>
              <w:t>Вероятность и статистика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</w:tr>
      <w:tr w:rsidR="00E41EA4">
        <w:tc>
          <w:tcPr>
            <w:tcW w:w="2079" w:type="dxa"/>
            <w:vMerge/>
          </w:tcPr>
          <w:p w:rsidR="00E41EA4" w:rsidRDefault="00E41EA4"/>
        </w:tc>
        <w:tc>
          <w:tcPr>
            <w:tcW w:w="2079" w:type="dxa"/>
          </w:tcPr>
          <w:p w:rsidR="00E41EA4" w:rsidRDefault="0009234B">
            <w:r>
              <w:t>Информатика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</w:tr>
      <w:tr w:rsidR="00E41EA4">
        <w:tc>
          <w:tcPr>
            <w:tcW w:w="2079" w:type="dxa"/>
            <w:vMerge w:val="restart"/>
          </w:tcPr>
          <w:p w:rsidR="00E41EA4" w:rsidRDefault="0009234B">
            <w:r>
              <w:t>Общественно-научные предметы</w:t>
            </w:r>
          </w:p>
        </w:tc>
        <w:tc>
          <w:tcPr>
            <w:tcW w:w="2079" w:type="dxa"/>
          </w:tcPr>
          <w:p w:rsidR="00E41EA4" w:rsidRDefault="0009234B">
            <w:r>
              <w:t>История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2.5</w:t>
            </w:r>
          </w:p>
        </w:tc>
      </w:tr>
      <w:tr w:rsidR="00E41EA4">
        <w:tc>
          <w:tcPr>
            <w:tcW w:w="2079" w:type="dxa"/>
            <w:vMerge/>
          </w:tcPr>
          <w:p w:rsidR="00E41EA4" w:rsidRDefault="00E41EA4"/>
        </w:tc>
        <w:tc>
          <w:tcPr>
            <w:tcW w:w="2079" w:type="dxa"/>
          </w:tcPr>
          <w:p w:rsidR="00E41EA4" w:rsidRDefault="0009234B">
            <w:r>
              <w:t>Обществознание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</w:tr>
      <w:tr w:rsidR="00E41EA4">
        <w:tc>
          <w:tcPr>
            <w:tcW w:w="2079" w:type="dxa"/>
            <w:vMerge/>
          </w:tcPr>
          <w:p w:rsidR="00E41EA4" w:rsidRDefault="00E41EA4"/>
        </w:tc>
        <w:tc>
          <w:tcPr>
            <w:tcW w:w="2079" w:type="dxa"/>
          </w:tcPr>
          <w:p w:rsidR="00E41EA4" w:rsidRDefault="0009234B">
            <w:r>
              <w:t>География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</w:tr>
      <w:tr w:rsidR="00E41EA4">
        <w:tc>
          <w:tcPr>
            <w:tcW w:w="2079" w:type="dxa"/>
            <w:vMerge w:val="restart"/>
          </w:tcPr>
          <w:p w:rsidR="00E41EA4" w:rsidRDefault="0009234B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E41EA4" w:rsidRDefault="0009234B">
            <w:r>
              <w:t>Физика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3</w:t>
            </w:r>
          </w:p>
        </w:tc>
      </w:tr>
      <w:tr w:rsidR="00E41EA4">
        <w:tc>
          <w:tcPr>
            <w:tcW w:w="2079" w:type="dxa"/>
            <w:vMerge/>
          </w:tcPr>
          <w:p w:rsidR="00E41EA4" w:rsidRDefault="00E41EA4"/>
        </w:tc>
        <w:tc>
          <w:tcPr>
            <w:tcW w:w="2079" w:type="dxa"/>
          </w:tcPr>
          <w:p w:rsidR="00E41EA4" w:rsidRDefault="0009234B">
            <w:r>
              <w:t>Химия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</w:tr>
      <w:tr w:rsidR="00E41EA4">
        <w:tc>
          <w:tcPr>
            <w:tcW w:w="2079" w:type="dxa"/>
            <w:vMerge/>
          </w:tcPr>
          <w:p w:rsidR="00E41EA4" w:rsidRDefault="00E41EA4"/>
        </w:tc>
        <w:tc>
          <w:tcPr>
            <w:tcW w:w="2079" w:type="dxa"/>
          </w:tcPr>
          <w:p w:rsidR="00E41EA4" w:rsidRDefault="0009234B">
            <w:r>
              <w:t>Биология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</w:tr>
      <w:tr w:rsidR="00E41EA4">
        <w:tc>
          <w:tcPr>
            <w:tcW w:w="2079" w:type="dxa"/>
            <w:vMerge w:val="restart"/>
          </w:tcPr>
          <w:p w:rsidR="00E41EA4" w:rsidRDefault="0009234B">
            <w:r>
              <w:t>Искусство</w:t>
            </w:r>
          </w:p>
        </w:tc>
        <w:tc>
          <w:tcPr>
            <w:tcW w:w="2079" w:type="dxa"/>
          </w:tcPr>
          <w:p w:rsidR="00E41EA4" w:rsidRDefault="0009234B">
            <w:r>
              <w:t>Изобразительное искусство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</w:tr>
      <w:tr w:rsidR="00E41EA4">
        <w:tc>
          <w:tcPr>
            <w:tcW w:w="2079" w:type="dxa"/>
            <w:vMerge/>
          </w:tcPr>
          <w:p w:rsidR="00E41EA4" w:rsidRDefault="00E41EA4"/>
        </w:tc>
        <w:tc>
          <w:tcPr>
            <w:tcW w:w="2079" w:type="dxa"/>
          </w:tcPr>
          <w:p w:rsidR="00E41EA4" w:rsidRDefault="0009234B">
            <w:r>
              <w:t>Музыка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</w:tr>
      <w:tr w:rsidR="00E41EA4">
        <w:tc>
          <w:tcPr>
            <w:tcW w:w="2079" w:type="dxa"/>
          </w:tcPr>
          <w:p w:rsidR="00E41EA4" w:rsidRDefault="0009234B">
            <w:r>
              <w:t>Технология</w:t>
            </w:r>
          </w:p>
        </w:tc>
        <w:tc>
          <w:tcPr>
            <w:tcW w:w="2079" w:type="dxa"/>
          </w:tcPr>
          <w:p w:rsidR="00E41EA4" w:rsidRDefault="0009234B">
            <w:r>
              <w:t>Технология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</w:tr>
      <w:tr w:rsidR="00E41EA4">
        <w:tc>
          <w:tcPr>
            <w:tcW w:w="2079" w:type="dxa"/>
            <w:vMerge w:val="restart"/>
          </w:tcPr>
          <w:p w:rsidR="00E41EA4" w:rsidRDefault="0009234B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E41EA4" w:rsidRDefault="0009234B">
            <w:r>
              <w:t>Физическая культура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2</w:t>
            </w:r>
          </w:p>
        </w:tc>
      </w:tr>
      <w:tr w:rsidR="00E41EA4">
        <w:tc>
          <w:tcPr>
            <w:tcW w:w="2079" w:type="dxa"/>
            <w:vMerge/>
          </w:tcPr>
          <w:p w:rsidR="00E41EA4" w:rsidRDefault="00E41EA4"/>
        </w:tc>
        <w:tc>
          <w:tcPr>
            <w:tcW w:w="2079" w:type="dxa"/>
          </w:tcPr>
          <w:p w:rsidR="00E41EA4" w:rsidRDefault="0009234B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</w:tr>
      <w:tr w:rsidR="00E41EA4">
        <w:tc>
          <w:tcPr>
            <w:tcW w:w="2079" w:type="dxa"/>
          </w:tcPr>
          <w:p w:rsidR="00E41EA4" w:rsidRDefault="0009234B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E41EA4" w:rsidRDefault="0009234B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</w:tr>
      <w:tr w:rsidR="00E41EA4">
        <w:tc>
          <w:tcPr>
            <w:tcW w:w="4158" w:type="dxa"/>
            <w:gridSpan w:val="2"/>
            <w:shd w:val="clear" w:color="auto" w:fill="00FF00"/>
          </w:tcPr>
          <w:p w:rsidR="00E41EA4" w:rsidRDefault="0009234B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E41EA4" w:rsidRDefault="0009234B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E41EA4" w:rsidRDefault="0009234B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E41EA4" w:rsidRDefault="0009234B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E41EA4" w:rsidRDefault="0009234B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E41EA4" w:rsidRDefault="0009234B">
            <w:pPr>
              <w:jc w:val="center"/>
            </w:pPr>
            <w:r>
              <w:t>32.5</w:t>
            </w:r>
          </w:p>
        </w:tc>
      </w:tr>
      <w:tr w:rsidR="00E41EA4">
        <w:tc>
          <w:tcPr>
            <w:tcW w:w="14553" w:type="dxa"/>
            <w:gridSpan w:val="7"/>
            <w:shd w:val="clear" w:color="auto" w:fill="FFFFB3"/>
          </w:tcPr>
          <w:p w:rsidR="00E41EA4" w:rsidRDefault="0009234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41EA4">
        <w:tc>
          <w:tcPr>
            <w:tcW w:w="4158" w:type="dxa"/>
            <w:gridSpan w:val="2"/>
            <w:shd w:val="clear" w:color="auto" w:fill="D9D9D9"/>
          </w:tcPr>
          <w:p w:rsidR="00E41EA4" w:rsidRDefault="0009234B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E41EA4" w:rsidRDefault="00E41EA4"/>
        </w:tc>
        <w:tc>
          <w:tcPr>
            <w:tcW w:w="2079" w:type="dxa"/>
            <w:shd w:val="clear" w:color="auto" w:fill="D9D9D9"/>
          </w:tcPr>
          <w:p w:rsidR="00E41EA4" w:rsidRDefault="00E41EA4"/>
        </w:tc>
        <w:tc>
          <w:tcPr>
            <w:tcW w:w="2079" w:type="dxa"/>
            <w:shd w:val="clear" w:color="auto" w:fill="D9D9D9"/>
          </w:tcPr>
          <w:p w:rsidR="00E41EA4" w:rsidRDefault="00E41EA4"/>
        </w:tc>
        <w:tc>
          <w:tcPr>
            <w:tcW w:w="2079" w:type="dxa"/>
            <w:shd w:val="clear" w:color="auto" w:fill="D9D9D9"/>
          </w:tcPr>
          <w:p w:rsidR="00E41EA4" w:rsidRDefault="00E41EA4"/>
        </w:tc>
        <w:tc>
          <w:tcPr>
            <w:tcW w:w="2079" w:type="dxa"/>
            <w:shd w:val="clear" w:color="auto" w:fill="D9D9D9"/>
          </w:tcPr>
          <w:p w:rsidR="00E41EA4" w:rsidRDefault="00E41EA4"/>
        </w:tc>
      </w:tr>
      <w:tr w:rsidR="00E41EA4">
        <w:tc>
          <w:tcPr>
            <w:tcW w:w="4158" w:type="dxa"/>
            <w:gridSpan w:val="2"/>
          </w:tcPr>
          <w:p w:rsidR="00E41EA4" w:rsidRDefault="0009234B">
            <w:r>
              <w:t>Всё начинается с карты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</w:tr>
      <w:tr w:rsidR="00E41EA4">
        <w:tc>
          <w:tcPr>
            <w:tcW w:w="4158" w:type="dxa"/>
            <w:gridSpan w:val="2"/>
          </w:tcPr>
          <w:p w:rsidR="00E41EA4" w:rsidRDefault="0009234B">
            <w:r>
              <w:t>Уроки грамотной речи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</w:tr>
      <w:tr w:rsidR="00E41EA4">
        <w:tc>
          <w:tcPr>
            <w:tcW w:w="4158" w:type="dxa"/>
            <w:gridSpan w:val="2"/>
          </w:tcPr>
          <w:p w:rsidR="00E41EA4" w:rsidRDefault="0009234B">
            <w:r>
              <w:t>Финансовая грамотность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</w:tr>
      <w:tr w:rsidR="00E41EA4">
        <w:tc>
          <w:tcPr>
            <w:tcW w:w="4158" w:type="dxa"/>
            <w:gridSpan w:val="2"/>
          </w:tcPr>
          <w:p w:rsidR="00E41EA4" w:rsidRDefault="008B154B">
            <w:r>
              <w:lastRenderedPageBreak/>
              <w:t>Географический практикум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</w:tr>
      <w:tr w:rsidR="00E41EA4">
        <w:tc>
          <w:tcPr>
            <w:tcW w:w="4158" w:type="dxa"/>
            <w:gridSpan w:val="2"/>
          </w:tcPr>
          <w:p w:rsidR="00E41EA4" w:rsidRDefault="0009234B">
            <w:r>
              <w:t>Учимся писать грамотно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</w:tr>
      <w:tr w:rsidR="00E41EA4">
        <w:tc>
          <w:tcPr>
            <w:tcW w:w="4158" w:type="dxa"/>
            <w:gridSpan w:val="2"/>
          </w:tcPr>
          <w:p w:rsidR="00E41EA4" w:rsidRDefault="0009234B">
            <w:r>
              <w:t>Основы графики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</w:tr>
      <w:tr w:rsidR="00E41EA4">
        <w:tc>
          <w:tcPr>
            <w:tcW w:w="4158" w:type="dxa"/>
            <w:gridSpan w:val="2"/>
          </w:tcPr>
          <w:p w:rsidR="00E41EA4" w:rsidRDefault="0009234B">
            <w:r>
              <w:t>Роль химии в нашей жизни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</w:tr>
      <w:tr w:rsidR="00E41EA4">
        <w:tc>
          <w:tcPr>
            <w:tcW w:w="4158" w:type="dxa"/>
            <w:gridSpan w:val="2"/>
          </w:tcPr>
          <w:p w:rsidR="00E41EA4" w:rsidRDefault="0009234B">
            <w:r>
              <w:t>Практическое обществознание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0.5</w:t>
            </w:r>
          </w:p>
        </w:tc>
      </w:tr>
      <w:tr w:rsidR="00E41EA4">
        <w:tc>
          <w:tcPr>
            <w:tcW w:w="4158" w:type="dxa"/>
            <w:gridSpan w:val="2"/>
            <w:shd w:val="clear" w:color="auto" w:fill="00FF00"/>
          </w:tcPr>
          <w:p w:rsidR="00E41EA4" w:rsidRDefault="0009234B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E41EA4" w:rsidRDefault="0009234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E41EA4" w:rsidRDefault="0009234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E41EA4" w:rsidRDefault="0009234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E41EA4" w:rsidRDefault="0009234B">
            <w:pPr>
              <w:jc w:val="center"/>
            </w:pPr>
            <w:r>
              <w:t>0.5</w:t>
            </w:r>
          </w:p>
        </w:tc>
      </w:tr>
      <w:tr w:rsidR="00E41EA4">
        <w:tc>
          <w:tcPr>
            <w:tcW w:w="4158" w:type="dxa"/>
            <w:gridSpan w:val="2"/>
            <w:shd w:val="clear" w:color="auto" w:fill="00FF00"/>
          </w:tcPr>
          <w:p w:rsidR="00E41EA4" w:rsidRDefault="0009234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E41EA4" w:rsidRDefault="0009234B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E41EA4" w:rsidRDefault="0009234B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E41EA4" w:rsidRDefault="0009234B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E41EA4" w:rsidRDefault="0009234B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E41EA4" w:rsidRDefault="0009234B">
            <w:pPr>
              <w:jc w:val="center"/>
            </w:pPr>
            <w:r>
              <w:t>33</w:t>
            </w:r>
          </w:p>
        </w:tc>
      </w:tr>
      <w:tr w:rsidR="00E41EA4">
        <w:tc>
          <w:tcPr>
            <w:tcW w:w="4158" w:type="dxa"/>
            <w:gridSpan w:val="2"/>
            <w:shd w:val="clear" w:color="auto" w:fill="FCE3FC"/>
          </w:tcPr>
          <w:p w:rsidR="00E41EA4" w:rsidRDefault="0009234B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E41EA4" w:rsidRDefault="0009234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41EA4" w:rsidRDefault="0009234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41EA4" w:rsidRDefault="0009234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41EA4" w:rsidRDefault="0009234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41EA4" w:rsidRDefault="0009234B">
            <w:pPr>
              <w:jc w:val="center"/>
            </w:pPr>
            <w:r>
              <w:t>34</w:t>
            </w:r>
          </w:p>
        </w:tc>
      </w:tr>
      <w:tr w:rsidR="00E41EA4">
        <w:tc>
          <w:tcPr>
            <w:tcW w:w="4158" w:type="dxa"/>
            <w:gridSpan w:val="2"/>
            <w:shd w:val="clear" w:color="auto" w:fill="FCE3FC"/>
          </w:tcPr>
          <w:p w:rsidR="00E41EA4" w:rsidRDefault="0009234B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E41EA4" w:rsidRDefault="0009234B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E41EA4" w:rsidRDefault="0009234B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E41EA4" w:rsidRDefault="0009234B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E41EA4" w:rsidRDefault="0009234B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E41EA4" w:rsidRDefault="0009234B">
            <w:pPr>
              <w:jc w:val="center"/>
            </w:pPr>
            <w:r>
              <w:t>1122</w:t>
            </w:r>
          </w:p>
        </w:tc>
      </w:tr>
    </w:tbl>
    <w:p w:rsidR="0059369F" w:rsidRDefault="0059369F"/>
    <w:p w:rsidR="00E41EA4" w:rsidRDefault="0009234B">
      <w:r>
        <w:rPr>
          <w:b/>
          <w:sz w:val="32"/>
        </w:rPr>
        <w:t>План внеурочной деятельности (недельный)</w:t>
      </w:r>
    </w:p>
    <w:p w:rsidR="00E41EA4" w:rsidRDefault="0009234B">
      <w:r>
        <w:t xml:space="preserve">Муниципальное </w:t>
      </w:r>
      <w:r w:rsidR="0059369F">
        <w:t>бюджетное</w:t>
      </w:r>
      <w:r>
        <w:t xml:space="preserve"> общеобразовательное учреждение "</w:t>
      </w:r>
      <w:proofErr w:type="spellStart"/>
      <w:r>
        <w:t>Усятская</w:t>
      </w:r>
      <w:proofErr w:type="spellEnd"/>
      <w:r>
        <w:t xml:space="preserve"> средняя общеобразовательная школа  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E41EA4">
        <w:tc>
          <w:tcPr>
            <w:tcW w:w="4158" w:type="dxa"/>
            <w:vMerge w:val="restart"/>
            <w:shd w:val="clear" w:color="auto" w:fill="D9D9D9"/>
          </w:tcPr>
          <w:p w:rsidR="00E41EA4" w:rsidRDefault="0009234B">
            <w:r>
              <w:rPr>
                <w:b/>
              </w:rPr>
              <w:t>Учебные курсы</w:t>
            </w:r>
          </w:p>
          <w:p w:rsidR="00E41EA4" w:rsidRDefault="00E41EA4"/>
        </w:tc>
        <w:tc>
          <w:tcPr>
            <w:tcW w:w="10395" w:type="dxa"/>
            <w:gridSpan w:val="5"/>
            <w:shd w:val="clear" w:color="auto" w:fill="D9D9D9"/>
          </w:tcPr>
          <w:p w:rsidR="00E41EA4" w:rsidRDefault="0009234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41EA4">
        <w:tc>
          <w:tcPr>
            <w:tcW w:w="4158" w:type="dxa"/>
            <w:vMerge/>
          </w:tcPr>
          <w:p w:rsidR="00E41EA4" w:rsidRDefault="00E41EA4"/>
        </w:tc>
        <w:tc>
          <w:tcPr>
            <w:tcW w:w="2079" w:type="dxa"/>
            <w:shd w:val="clear" w:color="auto" w:fill="D9D9D9"/>
          </w:tcPr>
          <w:p w:rsidR="00E41EA4" w:rsidRDefault="0009234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E41EA4" w:rsidRDefault="0009234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E41EA4" w:rsidRDefault="0009234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E41EA4" w:rsidRDefault="0009234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E41EA4" w:rsidRDefault="0009234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41EA4">
        <w:tc>
          <w:tcPr>
            <w:tcW w:w="4158" w:type="dxa"/>
          </w:tcPr>
          <w:p w:rsidR="00E41EA4" w:rsidRDefault="0009234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</w:tr>
      <w:tr w:rsidR="00E41EA4">
        <w:tc>
          <w:tcPr>
            <w:tcW w:w="4158" w:type="dxa"/>
          </w:tcPr>
          <w:p w:rsidR="00E41EA4" w:rsidRDefault="0009234B">
            <w:r>
              <w:t>Функциональная грамотность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</w:tr>
      <w:tr w:rsidR="00E41EA4">
        <w:tc>
          <w:tcPr>
            <w:tcW w:w="4158" w:type="dxa"/>
          </w:tcPr>
          <w:p w:rsidR="00E41EA4" w:rsidRDefault="0009234B">
            <w:r>
              <w:t>Профориентация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</w:tr>
      <w:tr w:rsidR="00E41EA4">
        <w:tc>
          <w:tcPr>
            <w:tcW w:w="4158" w:type="dxa"/>
          </w:tcPr>
          <w:p w:rsidR="00E41EA4" w:rsidRDefault="0009234B">
            <w:r>
              <w:t>Волейбол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</w:tr>
      <w:tr w:rsidR="00E41EA4">
        <w:tc>
          <w:tcPr>
            <w:tcW w:w="4158" w:type="dxa"/>
          </w:tcPr>
          <w:p w:rsidR="00E41EA4" w:rsidRDefault="0009234B">
            <w:proofErr w:type="spellStart"/>
            <w:r>
              <w:t>Арт-студия</w:t>
            </w:r>
            <w:proofErr w:type="spellEnd"/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</w:tr>
      <w:tr w:rsidR="00E41EA4">
        <w:tc>
          <w:tcPr>
            <w:tcW w:w="4158" w:type="dxa"/>
          </w:tcPr>
          <w:p w:rsidR="00E41EA4" w:rsidRDefault="0009234B">
            <w:r>
              <w:t>Юный биолог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41EA4" w:rsidRDefault="0009234B">
            <w:pPr>
              <w:jc w:val="center"/>
            </w:pPr>
            <w:r>
              <w:t>0</w:t>
            </w:r>
          </w:p>
        </w:tc>
      </w:tr>
      <w:tr w:rsidR="00E41EA4">
        <w:tc>
          <w:tcPr>
            <w:tcW w:w="4158" w:type="dxa"/>
            <w:shd w:val="clear" w:color="auto" w:fill="00FF00"/>
          </w:tcPr>
          <w:p w:rsidR="00E41EA4" w:rsidRDefault="0009234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E41EA4" w:rsidRDefault="0009234B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E41EA4" w:rsidRDefault="0009234B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E41EA4" w:rsidRDefault="0009234B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E41EA4" w:rsidRDefault="0009234B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E41EA4" w:rsidRDefault="0009234B">
            <w:pPr>
              <w:jc w:val="center"/>
            </w:pPr>
            <w:r>
              <w:t>5</w:t>
            </w:r>
          </w:p>
        </w:tc>
      </w:tr>
    </w:tbl>
    <w:p w:rsidR="0009234B" w:rsidRDefault="0009234B"/>
    <w:sectPr w:rsidR="0009234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9234B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4959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9369F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154B"/>
    <w:rsid w:val="008B4198"/>
    <w:rsid w:val="008E0553"/>
    <w:rsid w:val="00943325"/>
    <w:rsid w:val="00963708"/>
    <w:rsid w:val="00983EE1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019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505F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1EA4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278B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29</cp:revision>
  <cp:lastPrinted>2023-09-04T13:56:00Z</cp:lastPrinted>
  <dcterms:created xsi:type="dcterms:W3CDTF">2022-08-06T07:34:00Z</dcterms:created>
  <dcterms:modified xsi:type="dcterms:W3CDTF">2023-09-22T12:30:00Z</dcterms:modified>
</cp:coreProperties>
</file>